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F0BB5" w:rsidRDefault="001F0BB5">
      <w:pPr>
        <w:pStyle w:val="normal"/>
        <w:widowControl w:val="0"/>
      </w:pPr>
    </w:p>
    <w:tbl>
      <w:tblPr>
        <w:tblStyle w:val="a"/>
        <w:tblW w:w="9778" w:type="dxa"/>
        <w:tblInd w:w="-70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Look w:val="0000"/>
      </w:tblPr>
      <w:tblGrid>
        <w:gridCol w:w="2454"/>
        <w:gridCol w:w="7324"/>
      </w:tblGrid>
      <w:tr w:rsidR="001F0BB5">
        <w:trPr>
          <w:trHeight w:val="680"/>
        </w:trPr>
        <w:tc>
          <w:tcPr>
            <w:tcW w:w="9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B26B"/>
          </w:tcPr>
          <w:p w:rsidR="001F0BB5" w:rsidRDefault="00F909A6">
            <w:pPr>
              <w:pStyle w:val="normal"/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i/>
                <w:sz w:val="36"/>
                <w:szCs w:val="36"/>
              </w:rPr>
              <w:t>RECUPERO DEBITO UDA</w:t>
            </w:r>
          </w:p>
          <w:p w:rsidR="001F0BB5" w:rsidRDefault="001F0BB5">
            <w:pPr>
              <w:pStyle w:val="normal"/>
              <w:spacing w:line="240" w:lineRule="auto"/>
              <w:jc w:val="center"/>
            </w:pPr>
          </w:p>
          <w:p w:rsidR="001F0BB5" w:rsidRDefault="00F909A6">
            <w:pPr>
              <w:pStyle w:val="normal"/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ANNO SCOLASTICO: 2015 /2016</w:t>
            </w:r>
          </w:p>
          <w:p w:rsidR="001F0BB5" w:rsidRDefault="00F909A6">
            <w:pPr>
              <w:pStyle w:val="normal"/>
              <w:spacing w:before="120" w:after="120" w:line="240" w:lineRule="auto"/>
              <w:jc w:val="center"/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MATERIA o NUCLEI DISCIPLINARI: ___________________________________ </w:t>
            </w:r>
          </w:p>
          <w:p w:rsidR="001F0BB5" w:rsidRDefault="00F909A6">
            <w:pPr>
              <w:pStyle w:val="normal"/>
              <w:spacing w:before="120" w:after="120" w:line="240" w:lineRule="auto"/>
              <w:jc w:val="center"/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DOCENTE/I: ___________________________________</w:t>
            </w:r>
          </w:p>
          <w:p w:rsidR="001F0BB5" w:rsidRDefault="00F909A6">
            <w:pPr>
              <w:pStyle w:val="normal"/>
              <w:spacing w:before="120" w:after="120" w:line="240" w:lineRule="auto"/>
              <w:jc w:val="center"/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ALUNNO:  ___________________________________</w:t>
            </w:r>
          </w:p>
          <w:p w:rsidR="001F0BB5" w:rsidRDefault="00F909A6">
            <w:pPr>
              <w:pStyle w:val="normal"/>
              <w:spacing w:line="240" w:lineRule="auto"/>
            </w:pPr>
            <w:r>
              <w:rPr>
                <w:rFonts w:ascii="Calibri" w:eastAsia="Calibri" w:hAnsi="Calibri" w:cs="Calibri"/>
                <w:sz w:val="24"/>
                <w:szCs w:val="24"/>
              </w:rPr>
              <w:t>Si riportano di seguito le indicazioni utili al recupero del debito: si individuano le conoscenze e le abilità da potenziare e consolidare per il raggiungimento delle competenze disciplinari. Si individuano le modalità di accertamento, ovvero le tipologie di prove che potranno essere sottoposte all’alunno in sede d’esame.</w:t>
            </w:r>
          </w:p>
        </w:tc>
      </w:tr>
      <w:tr w:rsidR="001F0BB5">
        <w:tc>
          <w:tcPr>
            <w:tcW w:w="2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BB5" w:rsidRDefault="00F909A6">
            <w:pPr>
              <w:pStyle w:val="normal"/>
              <w:keepNext/>
              <w:spacing w:before="120" w:after="120" w:line="240" w:lineRule="auto"/>
            </w:pPr>
            <w:r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>Titolo UdA</w:t>
            </w:r>
          </w:p>
        </w:tc>
        <w:tc>
          <w:tcPr>
            <w:tcW w:w="7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BB5" w:rsidRDefault="001F0BB5">
            <w:pPr>
              <w:pStyle w:val="normal"/>
              <w:spacing w:before="120" w:after="120" w:line="240" w:lineRule="auto"/>
            </w:pPr>
          </w:p>
        </w:tc>
      </w:tr>
      <w:tr w:rsidR="001F0BB5">
        <w:tc>
          <w:tcPr>
            <w:tcW w:w="2454" w:type="dxa"/>
            <w:tcBorders>
              <w:left w:val="single" w:sz="4" w:space="0" w:color="000000"/>
              <w:right w:val="single" w:sz="4" w:space="0" w:color="000000"/>
            </w:tcBorders>
          </w:tcPr>
          <w:p w:rsidR="001F0BB5" w:rsidRDefault="00F909A6">
            <w:pPr>
              <w:pStyle w:val="normal"/>
              <w:spacing w:before="120" w:after="120" w:line="240" w:lineRule="auto"/>
            </w:pPr>
            <w:r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>Compito in situazione</w:t>
            </w:r>
          </w:p>
        </w:tc>
        <w:tc>
          <w:tcPr>
            <w:tcW w:w="7324" w:type="dxa"/>
            <w:tcBorders>
              <w:left w:val="single" w:sz="4" w:space="0" w:color="000000"/>
              <w:right w:val="single" w:sz="4" w:space="0" w:color="000000"/>
            </w:tcBorders>
          </w:tcPr>
          <w:p w:rsidR="001F0BB5" w:rsidRDefault="00F909A6" w:rsidP="00B56ABE">
            <w:pPr>
              <w:pStyle w:val="normal"/>
              <w:spacing w:before="120" w:after="120" w:line="240" w:lineRule="auto"/>
            </w:pPr>
            <w:r w:rsidRPr="00B56ABE">
              <w:rPr>
                <w:rFonts w:ascii="Calibri" w:eastAsia="Calibri" w:hAnsi="Calibri" w:cs="Calibri"/>
                <w:b/>
                <w:sz w:val="20"/>
                <w:szCs w:val="20"/>
                <w:highlight w:val="green"/>
              </w:rPr>
              <w:t>Elencare compiti graduati nei tre livelli accertabili (base, intermedio, avanzato)</w:t>
            </w:r>
            <w:r w:rsidR="00B56ABE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ES. esposizione orale, risoluzione di problema, prova scritta: tema, relazione, articolo,… mappa concettuale, studio di caso, storyboard per ipertesto</w:t>
            </w:r>
          </w:p>
        </w:tc>
      </w:tr>
      <w:tr w:rsidR="001F0BB5">
        <w:tc>
          <w:tcPr>
            <w:tcW w:w="2454" w:type="dxa"/>
            <w:tcBorders>
              <w:left w:val="single" w:sz="4" w:space="0" w:color="000000"/>
              <w:right w:val="single" w:sz="4" w:space="0" w:color="000000"/>
            </w:tcBorders>
          </w:tcPr>
          <w:p w:rsidR="001F0BB5" w:rsidRDefault="00F909A6">
            <w:pPr>
              <w:pStyle w:val="normal"/>
              <w:spacing w:before="120" w:after="120" w:line="240" w:lineRule="auto"/>
              <w:rPr>
                <w:rFonts w:ascii="Calibri" w:eastAsia="Calibri" w:hAnsi="Calibri" w:cs="Calibri"/>
                <w:b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>Competenze da accertare</w:t>
            </w:r>
          </w:p>
          <w:p w:rsidR="00B56ABE" w:rsidRDefault="00B56ABE">
            <w:pPr>
              <w:pStyle w:val="normal"/>
              <w:spacing w:before="120" w:after="120" w:line="240" w:lineRule="auto"/>
            </w:pPr>
            <w:r w:rsidRPr="00B56ABE">
              <w:rPr>
                <w:rFonts w:ascii="Calibri" w:eastAsia="Calibri" w:hAnsi="Calibri" w:cs="Calibri"/>
                <w:b/>
                <w:i/>
                <w:sz w:val="20"/>
                <w:szCs w:val="20"/>
                <w:highlight w:val="yellow"/>
              </w:rPr>
              <w:t>Si fa riferimento a quelle che hanno  costituito le UDA svolte</w:t>
            </w:r>
          </w:p>
        </w:tc>
        <w:tc>
          <w:tcPr>
            <w:tcW w:w="7324" w:type="dxa"/>
            <w:tcBorders>
              <w:left w:val="single" w:sz="4" w:space="0" w:color="000000"/>
              <w:right w:val="single" w:sz="4" w:space="0" w:color="000000"/>
            </w:tcBorders>
          </w:tcPr>
          <w:p w:rsidR="001F0BB5" w:rsidRDefault="001F0BB5">
            <w:pPr>
              <w:pStyle w:val="normal"/>
              <w:spacing w:before="120" w:after="120" w:line="240" w:lineRule="auto"/>
            </w:pPr>
          </w:p>
        </w:tc>
      </w:tr>
      <w:tr w:rsidR="001F0BB5">
        <w:tc>
          <w:tcPr>
            <w:tcW w:w="2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BB5" w:rsidRDefault="00F909A6">
            <w:pPr>
              <w:pStyle w:val="normal"/>
              <w:spacing w:before="120" w:after="120" w:line="240" w:lineRule="auto"/>
              <w:rPr>
                <w:rFonts w:ascii="Calibri" w:eastAsia="Calibri" w:hAnsi="Calibri" w:cs="Calibri"/>
                <w:b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>Conoscenze e abilità da mobilitare</w:t>
            </w:r>
          </w:p>
          <w:p w:rsidR="00B56ABE" w:rsidRDefault="00B56ABE">
            <w:pPr>
              <w:pStyle w:val="normal"/>
              <w:spacing w:before="120" w:after="120" w:line="240" w:lineRule="auto"/>
            </w:pPr>
            <w:r w:rsidRPr="00B56ABE">
              <w:rPr>
                <w:rFonts w:ascii="Calibri" w:eastAsia="Calibri" w:hAnsi="Calibri" w:cs="Calibri"/>
                <w:b/>
                <w:i/>
                <w:sz w:val="20"/>
                <w:szCs w:val="20"/>
                <w:highlight w:val="cyan"/>
              </w:rPr>
              <w:t>Si fa riferimento a quelle conoscenze e abilità delle UDA svolte.</w:t>
            </w:r>
            <w:r w:rsidR="00F430C5" w:rsidRPr="00F430C5">
              <w:rPr>
                <w:rFonts w:ascii="Calibri" w:eastAsia="Calibri" w:hAnsi="Calibri" w:cs="Calibri"/>
                <w:b/>
                <w:i/>
                <w:sz w:val="20"/>
                <w:szCs w:val="20"/>
                <w:highlight w:val="yellow"/>
              </w:rPr>
              <w:t>Inserire i passi antologici, gli esercizi</w:t>
            </w:r>
          </w:p>
        </w:tc>
        <w:tc>
          <w:tcPr>
            <w:tcW w:w="7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BB5" w:rsidRDefault="001F0BB5">
            <w:pPr>
              <w:pStyle w:val="normal"/>
              <w:spacing w:before="120" w:after="120" w:line="240" w:lineRule="auto"/>
            </w:pPr>
          </w:p>
        </w:tc>
      </w:tr>
      <w:tr w:rsidR="001F0BB5">
        <w:trPr>
          <w:trHeight w:val="140"/>
        </w:trPr>
        <w:tc>
          <w:tcPr>
            <w:tcW w:w="2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:rsidR="001F0BB5" w:rsidRDefault="001F0BB5">
            <w:pPr>
              <w:pStyle w:val="normal"/>
              <w:keepNext/>
              <w:spacing w:before="120" w:after="120" w:line="240" w:lineRule="auto"/>
            </w:pPr>
          </w:p>
        </w:tc>
        <w:tc>
          <w:tcPr>
            <w:tcW w:w="7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:rsidR="001F0BB5" w:rsidRDefault="001F0BB5">
            <w:pPr>
              <w:pStyle w:val="normal"/>
              <w:spacing w:before="120" w:after="120" w:line="240" w:lineRule="auto"/>
              <w:jc w:val="both"/>
            </w:pPr>
          </w:p>
        </w:tc>
      </w:tr>
      <w:tr w:rsidR="001F0BB5"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BB5" w:rsidRDefault="00F909A6">
            <w:pPr>
              <w:pStyle w:val="normal"/>
              <w:keepNext/>
              <w:spacing w:before="120" w:after="120" w:line="240" w:lineRule="auto"/>
            </w:pPr>
            <w:r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>Titolo UdA</w:t>
            </w:r>
          </w:p>
        </w:tc>
        <w:tc>
          <w:tcPr>
            <w:tcW w:w="7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BB5" w:rsidRDefault="001F0BB5">
            <w:pPr>
              <w:pStyle w:val="normal"/>
              <w:keepNext/>
              <w:spacing w:before="120" w:after="120" w:line="240" w:lineRule="auto"/>
            </w:pPr>
          </w:p>
        </w:tc>
      </w:tr>
      <w:tr w:rsidR="001F0BB5"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BB5" w:rsidRDefault="00F909A6">
            <w:pPr>
              <w:pStyle w:val="normal"/>
              <w:spacing w:before="120" w:after="120" w:line="240" w:lineRule="auto"/>
            </w:pPr>
            <w:r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>Compito in situazione</w:t>
            </w:r>
          </w:p>
        </w:tc>
        <w:tc>
          <w:tcPr>
            <w:tcW w:w="7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BB5" w:rsidRDefault="00F909A6">
            <w:pPr>
              <w:pStyle w:val="normal"/>
              <w:spacing w:before="120" w:after="120" w:line="240" w:lineRule="auto"/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Elencare compiti graduati nei tre livelli accertabili (base, intermedio, avanzato)</w:t>
            </w:r>
          </w:p>
        </w:tc>
      </w:tr>
      <w:tr w:rsidR="001F0BB5"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BB5" w:rsidRDefault="00F909A6">
            <w:pPr>
              <w:pStyle w:val="normal"/>
              <w:spacing w:before="120" w:after="120" w:line="240" w:lineRule="auto"/>
            </w:pPr>
            <w:r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>Competenze da accertare</w:t>
            </w:r>
          </w:p>
        </w:tc>
        <w:tc>
          <w:tcPr>
            <w:tcW w:w="7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BB5" w:rsidRDefault="001F0BB5">
            <w:pPr>
              <w:pStyle w:val="normal"/>
              <w:spacing w:before="120" w:after="120" w:line="240" w:lineRule="auto"/>
            </w:pPr>
          </w:p>
        </w:tc>
      </w:tr>
      <w:tr w:rsidR="001F0BB5"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BB5" w:rsidRDefault="00F909A6">
            <w:pPr>
              <w:pStyle w:val="normal"/>
              <w:spacing w:before="120" w:after="120" w:line="240" w:lineRule="auto"/>
            </w:pPr>
            <w:r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>Conoscenze e abilità da mobilitare</w:t>
            </w:r>
          </w:p>
        </w:tc>
        <w:tc>
          <w:tcPr>
            <w:tcW w:w="7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BB5" w:rsidRDefault="001F0BB5">
            <w:pPr>
              <w:pStyle w:val="normal"/>
              <w:spacing w:before="120" w:after="120" w:line="240" w:lineRule="auto"/>
            </w:pPr>
          </w:p>
        </w:tc>
      </w:tr>
      <w:tr w:rsidR="001F0BB5"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:rsidR="001F0BB5" w:rsidRDefault="001F0BB5">
            <w:pPr>
              <w:pStyle w:val="normal"/>
              <w:keepNext/>
              <w:spacing w:before="120" w:after="120" w:line="240" w:lineRule="auto"/>
            </w:pPr>
          </w:p>
        </w:tc>
        <w:tc>
          <w:tcPr>
            <w:tcW w:w="7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:rsidR="001F0BB5" w:rsidRDefault="001F0BB5">
            <w:pPr>
              <w:pStyle w:val="normal"/>
              <w:spacing w:before="120" w:after="120" w:line="240" w:lineRule="auto"/>
            </w:pPr>
          </w:p>
        </w:tc>
      </w:tr>
      <w:tr w:rsidR="001F0BB5"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BB5" w:rsidRDefault="00F909A6">
            <w:pPr>
              <w:pStyle w:val="normal"/>
              <w:keepNext/>
              <w:spacing w:before="120" w:after="120" w:line="240" w:lineRule="auto"/>
            </w:pPr>
            <w:r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>Titolo UdA</w:t>
            </w:r>
          </w:p>
        </w:tc>
        <w:tc>
          <w:tcPr>
            <w:tcW w:w="7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BB5" w:rsidRDefault="001F0BB5">
            <w:pPr>
              <w:pStyle w:val="normal"/>
              <w:spacing w:before="120" w:after="120" w:line="240" w:lineRule="auto"/>
            </w:pPr>
          </w:p>
        </w:tc>
      </w:tr>
      <w:tr w:rsidR="001F0BB5"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BB5" w:rsidRDefault="00F909A6">
            <w:pPr>
              <w:pStyle w:val="normal"/>
              <w:spacing w:before="120" w:after="120" w:line="240" w:lineRule="auto"/>
            </w:pPr>
            <w:r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>Compito in situazione</w:t>
            </w:r>
          </w:p>
        </w:tc>
        <w:tc>
          <w:tcPr>
            <w:tcW w:w="7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BB5" w:rsidRDefault="00F909A6">
            <w:pPr>
              <w:pStyle w:val="normal"/>
              <w:spacing w:before="120" w:after="120" w:line="240" w:lineRule="auto"/>
            </w:pPr>
            <w:r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>Elencare compiti graduati nei tre livelli accertabili (base, intermedio, avanzato)</w:t>
            </w:r>
          </w:p>
        </w:tc>
      </w:tr>
      <w:tr w:rsidR="001F0BB5"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BB5" w:rsidRDefault="00F909A6">
            <w:pPr>
              <w:pStyle w:val="normal"/>
              <w:spacing w:before="120" w:after="120" w:line="240" w:lineRule="auto"/>
            </w:pPr>
            <w:r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>Competenze da accertare</w:t>
            </w:r>
          </w:p>
        </w:tc>
        <w:tc>
          <w:tcPr>
            <w:tcW w:w="7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BB5" w:rsidRDefault="001F0BB5">
            <w:pPr>
              <w:pStyle w:val="normal"/>
              <w:spacing w:before="120" w:after="120" w:line="240" w:lineRule="auto"/>
            </w:pPr>
          </w:p>
        </w:tc>
      </w:tr>
      <w:tr w:rsidR="001F0BB5"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BB5" w:rsidRDefault="00F909A6">
            <w:pPr>
              <w:pStyle w:val="normal"/>
              <w:spacing w:before="120" w:after="120" w:line="240" w:lineRule="auto"/>
            </w:pPr>
            <w:r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>Conoscenze e abilità da mobilitare</w:t>
            </w:r>
          </w:p>
        </w:tc>
        <w:tc>
          <w:tcPr>
            <w:tcW w:w="7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BB5" w:rsidRDefault="001F0BB5">
            <w:pPr>
              <w:pStyle w:val="normal"/>
              <w:spacing w:before="120" w:after="120" w:line="240" w:lineRule="auto"/>
            </w:pPr>
          </w:p>
        </w:tc>
      </w:tr>
      <w:tr w:rsidR="001F0BB5"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:rsidR="001F0BB5" w:rsidRDefault="001F0BB5">
            <w:pPr>
              <w:pStyle w:val="normal"/>
              <w:spacing w:before="120" w:after="120" w:line="240" w:lineRule="auto"/>
            </w:pPr>
          </w:p>
        </w:tc>
        <w:tc>
          <w:tcPr>
            <w:tcW w:w="7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:rsidR="001F0BB5" w:rsidRDefault="001F0BB5">
            <w:pPr>
              <w:pStyle w:val="normal"/>
              <w:spacing w:before="120" w:after="120" w:line="240" w:lineRule="auto"/>
            </w:pPr>
          </w:p>
        </w:tc>
      </w:tr>
    </w:tbl>
    <w:p w:rsidR="001F0BB5" w:rsidRDefault="001F0BB5">
      <w:pPr>
        <w:pStyle w:val="normal"/>
        <w:spacing w:line="240" w:lineRule="auto"/>
        <w:jc w:val="center"/>
      </w:pPr>
    </w:p>
    <w:sectPr w:rsidR="001F0BB5" w:rsidSect="001F0BB5">
      <w:footerReference w:type="default" r:id="rId6"/>
      <w:pgSz w:w="11906" w:h="16838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61F6" w:rsidRDefault="00D061F6" w:rsidP="001F0BB5">
      <w:pPr>
        <w:spacing w:line="240" w:lineRule="auto"/>
      </w:pPr>
      <w:r>
        <w:separator/>
      </w:r>
    </w:p>
  </w:endnote>
  <w:endnote w:type="continuationSeparator" w:id="0">
    <w:p w:rsidR="00D061F6" w:rsidRDefault="00D061F6" w:rsidP="001F0BB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BB5" w:rsidRDefault="0009324E">
    <w:pPr>
      <w:pStyle w:val="normal"/>
      <w:tabs>
        <w:tab w:val="center" w:pos="4819"/>
        <w:tab w:val="right" w:pos="9638"/>
      </w:tabs>
      <w:spacing w:line="240" w:lineRule="auto"/>
      <w:jc w:val="center"/>
    </w:pPr>
    <w:fldSimple w:instr="PAGE">
      <w:r w:rsidR="00874693">
        <w:rPr>
          <w:noProof/>
        </w:rPr>
        <w:t>1</w:t>
      </w:r>
    </w:fldSimple>
  </w:p>
  <w:p w:rsidR="001F0BB5" w:rsidRDefault="001F0BB5">
    <w:pPr>
      <w:pStyle w:val="normal"/>
      <w:tabs>
        <w:tab w:val="center" w:pos="4819"/>
        <w:tab w:val="right" w:pos="9638"/>
      </w:tabs>
      <w:spacing w:after="221" w:line="240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61F6" w:rsidRDefault="00D061F6" w:rsidP="001F0BB5">
      <w:pPr>
        <w:spacing w:line="240" w:lineRule="auto"/>
      </w:pPr>
      <w:r>
        <w:separator/>
      </w:r>
    </w:p>
  </w:footnote>
  <w:footnote w:type="continuationSeparator" w:id="0">
    <w:p w:rsidR="00D061F6" w:rsidRDefault="00D061F6" w:rsidP="001F0BB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0BB5"/>
    <w:rsid w:val="00001B55"/>
    <w:rsid w:val="0009324E"/>
    <w:rsid w:val="0016751F"/>
    <w:rsid w:val="001B5E2C"/>
    <w:rsid w:val="001F0BB5"/>
    <w:rsid w:val="005672EF"/>
    <w:rsid w:val="008272A3"/>
    <w:rsid w:val="00874693"/>
    <w:rsid w:val="00B56ABE"/>
    <w:rsid w:val="00D061F6"/>
    <w:rsid w:val="00F430C5"/>
    <w:rsid w:val="00F90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751F"/>
  </w:style>
  <w:style w:type="paragraph" w:styleId="Titolo1">
    <w:name w:val="heading 1"/>
    <w:basedOn w:val="normal"/>
    <w:next w:val="normal"/>
    <w:rsid w:val="001F0BB5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rsid w:val="001F0BB5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1F0BB5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1F0BB5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1F0BB5"/>
    <w:pPr>
      <w:keepNext/>
      <w:keepLines/>
      <w:spacing w:before="220" w:after="40"/>
      <w:contextualSpacing/>
      <w:outlineLvl w:val="4"/>
    </w:pPr>
    <w:rPr>
      <w:b/>
    </w:rPr>
  </w:style>
  <w:style w:type="paragraph" w:styleId="Titolo6">
    <w:name w:val="heading 6"/>
    <w:basedOn w:val="normal"/>
    <w:next w:val="normal"/>
    <w:rsid w:val="001F0BB5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1F0BB5"/>
  </w:style>
  <w:style w:type="table" w:customStyle="1" w:styleId="TableNormal">
    <w:name w:val="Table Normal"/>
    <w:rsid w:val="001F0BB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1F0BB5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ottotitolo">
    <w:name w:val="Subtitle"/>
    <w:basedOn w:val="normal"/>
    <w:next w:val="normal"/>
    <w:rsid w:val="001F0BB5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F0BB5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1202</Characters>
  <Application>Microsoft Office Word</Application>
  <DocSecurity>0</DocSecurity>
  <Lines>10</Lines>
  <Paragraphs>2</Paragraphs>
  <ScaleCrop>false</ScaleCrop>
  <Company>i8y#</Company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u9ò</cp:lastModifiedBy>
  <cp:revision>2</cp:revision>
  <dcterms:created xsi:type="dcterms:W3CDTF">2016-05-13T10:03:00Z</dcterms:created>
  <dcterms:modified xsi:type="dcterms:W3CDTF">2016-05-13T10:03:00Z</dcterms:modified>
</cp:coreProperties>
</file>